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EF" w:rsidRPr="0005782A" w:rsidRDefault="00C905EF" w:rsidP="0033105A">
      <w:pPr>
        <w:shd w:val="clear" w:color="auto" w:fill="FFFFFF"/>
        <w:spacing w:before="400" w:after="0" w:line="276" w:lineRule="atLeast"/>
        <w:ind w:left="1134" w:right="1134"/>
        <w:jc w:val="center"/>
        <w:rPr>
          <w:rFonts w:ascii="Arial" w:eastAsia="Times New Roman" w:hAnsi="Arial" w:cs="Arial"/>
          <w:color w:val="2B2B2B"/>
          <w:sz w:val="28"/>
          <w:szCs w:val="28"/>
          <w:lang w:eastAsia="ru-RU"/>
        </w:rPr>
      </w:pPr>
      <w:r w:rsidRPr="0005782A">
        <w:rPr>
          <w:rFonts w:ascii="Arial" w:eastAsia="Times New Roman" w:hAnsi="Arial" w:cs="Arial"/>
          <w:b/>
          <w:bCs/>
          <w:color w:val="2B2B2B"/>
          <w:sz w:val="28"/>
          <w:szCs w:val="28"/>
          <w:lang w:eastAsia="ru-RU"/>
        </w:rPr>
        <w:t>СОСТАВ</w:t>
      </w:r>
      <w:r w:rsidRPr="0005782A">
        <w:rPr>
          <w:rFonts w:ascii="Arial" w:eastAsia="Times New Roman" w:hAnsi="Arial" w:cs="Arial"/>
          <w:b/>
          <w:bCs/>
          <w:color w:val="2B2B2B"/>
          <w:sz w:val="28"/>
          <w:szCs w:val="28"/>
          <w:lang w:eastAsia="ru-RU"/>
        </w:rPr>
        <w:br/>
        <w:t>Комитета по развитию промышленности и предпринимательства Кыргызской Республики при Национальном совете по устойчивому развитию Кыргызской Республики</w:t>
      </w:r>
    </w:p>
    <w:p w:rsidR="00C905EF" w:rsidRPr="0005782A" w:rsidRDefault="00C905EF" w:rsidP="0033105A">
      <w:pPr>
        <w:shd w:val="clear" w:color="auto" w:fill="FFFFFF"/>
        <w:spacing w:after="0" w:line="276" w:lineRule="atLeast"/>
        <w:ind w:left="1134" w:right="1134"/>
        <w:jc w:val="center"/>
        <w:rPr>
          <w:rFonts w:ascii="Arial" w:eastAsia="Times New Roman" w:hAnsi="Arial" w:cs="Arial"/>
          <w:color w:val="2B2B2B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5"/>
        <w:gridCol w:w="310"/>
        <w:gridCol w:w="3370"/>
      </w:tblGrid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Жээнбеков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Сооронбай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Шарипович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Президент Кыргызской Республики, председатель Комитета;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05B91" w:rsidRPr="0005782A" w:rsidRDefault="00505B91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Асрандиев</w:t>
            </w:r>
            <w:proofErr w:type="spellEnd"/>
          </w:p>
          <w:p w:rsidR="00C905EF" w:rsidRPr="0005782A" w:rsidRDefault="00505B91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Эркин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Шамшудинович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первый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вице-премьер-министр Кыргызской Республики, заместитель председателя Комитета.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Сыдыков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Аскар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Куттубекович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40" w:lineRule="auto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исполнительный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директор Международного делового совета, заместитель председателя Комитета (по согласованию);</w:t>
            </w:r>
          </w:p>
        </w:tc>
      </w:tr>
      <w:tr w:rsidR="00C905EF" w:rsidRPr="0005782A" w:rsidTr="00C905EF">
        <w:tc>
          <w:tcPr>
            <w:tcW w:w="0" w:type="auto"/>
            <w:gridSpan w:val="3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D96212" w:rsidRDefault="00C905EF" w:rsidP="0033105A">
            <w:pPr>
              <w:spacing w:before="120" w:after="0" w:line="276" w:lineRule="atLeast"/>
              <w:jc w:val="center"/>
              <w:rPr>
                <w:rFonts w:ascii="Arial" w:eastAsia="Times New Roman" w:hAnsi="Arial" w:cs="Arial"/>
                <w:b/>
                <w:color w:val="2B2B2B"/>
                <w:sz w:val="28"/>
                <w:szCs w:val="28"/>
                <w:lang w:eastAsia="ru-RU"/>
              </w:rPr>
            </w:pPr>
            <w:r w:rsidRPr="00D96212">
              <w:rPr>
                <w:rFonts w:ascii="Arial" w:eastAsia="Times New Roman" w:hAnsi="Arial" w:cs="Arial"/>
                <w:b/>
                <w:color w:val="2B2B2B"/>
                <w:sz w:val="28"/>
                <w:szCs w:val="28"/>
                <w:lang w:eastAsia="ru-RU"/>
              </w:rPr>
              <w:t>Члены Комитета: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Нурбаев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Абдывахап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Мамадрасулович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депутат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Жогорку Кенеша Кыргызской Республики, заместитель председателя Комитета по международным делам, обороне и безопасности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Арапбаев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Азамат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Абдуллажанович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депутат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Жогорку Кенеша Кыргызской Республики, член Комитета по экономической и фискальной политике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Байбакпаев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Экмат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Джурукпаевич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депутат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Жогорку Кенеша Кыргызской Республики, член Комитета по </w:t>
            </w: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lastRenderedPageBreak/>
              <w:t>топливно-энергетическому комплексу и недропользованию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lastRenderedPageBreak/>
              <w:t>Иманалиев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Данияр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Шаршенбекович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заведующий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отделом политики стратегического развития, экономики и финансов Аппарата Президента Кыргызской Республики;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Осмонбетов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Эмиль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Кубатович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председатель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Государственного комитета промышленности, энергетики и недропользования Кыргызской Республики;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Адилбек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уулу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Шумкарбек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директор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Агентства по продвижению и защите инвестиций Кыргызской Республики;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Койчуманов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Таалайбек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Джумашевич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секретарь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Совета по развитию бизнеса и инвестициям при Правительстве Кыргызской Республики;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Шаршекеев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Марат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Дуйшебаевич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президент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Торгово-промышленной палаты Кыргызской Республики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Абдраев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Алмазбек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Кошоевич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генеральный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директор ОсОО "Текстиль-Транс"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Асанов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Сапарбек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Жекшебаевич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президент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Ассоциации предприятий легкой промышленности Кыргызской Республики </w:t>
            </w: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lastRenderedPageBreak/>
              <w:t>"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Легпром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"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bookmarkStart w:id="0" w:name="_GoBack"/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lastRenderedPageBreak/>
              <w:t>Алимжанова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Дилбар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Икрамовна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исполнительный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директор Ассоциации плодоовощных предприятий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Досаев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Ренат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Абдуллаевич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президент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Ассоциации рыбных хозяйств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05B91" w:rsidRPr="0005782A" w:rsidRDefault="00505B91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Пакыров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</w:p>
          <w:p w:rsidR="00C905EF" w:rsidRPr="0005782A" w:rsidRDefault="00505B91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Фарха</w:t>
            </w:r>
            <w:r w:rsidR="00DE3EF8"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</w:t>
            </w: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E3EF8"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Ганижанович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председатель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правления ОЮЛ "Бизнес Ассоциация ЖИА"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Кадыров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Суюндук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Кадырович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председатель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ассоциации "Молочный союз"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Кузнецов Ярослав Евгеньевич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генеральный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директор АО "Группа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ОргСинтез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"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Кошоев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Данияр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Ахунбаевич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председатель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Ассоциации инвесторов свободных экономических зон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Юлдашева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Азиза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Узгеновна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исполнительный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директор Ассоциации агробизнесменов Кыргызстана "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Жер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Азыгы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" (по согласованию);</w:t>
            </w:r>
          </w:p>
        </w:tc>
      </w:tr>
      <w:tr w:rsidR="00505B91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505B91" w:rsidRPr="0005782A" w:rsidRDefault="00505B91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Орд-Смит </w:t>
            </w:r>
          </w:p>
          <w:p w:rsidR="00505B91" w:rsidRPr="0005782A" w:rsidRDefault="00505B91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Робин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B91" w:rsidRPr="0005782A" w:rsidRDefault="00AA17D6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05B91" w:rsidRPr="0005782A" w:rsidRDefault="00AA17D6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уполномоченное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лицо по защите прав, свобод и законных интересов субъектов предпринимательской деятельности (Бизнес-омбудсмен) Кыргызской </w:t>
            </w: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lastRenderedPageBreak/>
              <w:t>Республики (по согласованию)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lastRenderedPageBreak/>
              <w:t>Ускенбаева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Гульнара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Тураровна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президент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Ассоциации поставщиков (производителей и дистрибьюторов)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Осмонова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Зарина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Турсунбековна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исполнительный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директор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ОсОО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Сталкер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" (по согласованию);</w:t>
            </w:r>
          </w:p>
        </w:tc>
      </w:tr>
      <w:tr w:rsidR="00C905EF" w:rsidRPr="0005782A" w:rsidTr="00C905EF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Мурат 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Кызтек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905EF" w:rsidRPr="0005782A" w:rsidRDefault="00C905EF" w:rsidP="0033105A">
            <w:pPr>
              <w:spacing w:after="240" w:line="276" w:lineRule="atLeast"/>
              <w:jc w:val="both"/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</w:pPr>
            <w:proofErr w:type="gram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генеральный</w:t>
            </w:r>
            <w:proofErr w:type="gram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директор ОсОО "CLAY KING" (</w:t>
            </w:r>
            <w:proofErr w:type="spellStart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>Клэй</w:t>
            </w:r>
            <w:proofErr w:type="spellEnd"/>
            <w:r w:rsidRPr="0005782A">
              <w:rPr>
                <w:rFonts w:ascii="Arial" w:eastAsia="Times New Roman" w:hAnsi="Arial" w:cs="Arial"/>
                <w:color w:val="2B2B2B"/>
                <w:sz w:val="28"/>
                <w:szCs w:val="28"/>
                <w:lang w:eastAsia="ru-RU"/>
              </w:rPr>
              <w:t xml:space="preserve"> Кинг) (по согласованию).</w:t>
            </w:r>
          </w:p>
        </w:tc>
      </w:tr>
      <w:bookmarkEnd w:id="0"/>
    </w:tbl>
    <w:p w:rsidR="00AF3D58" w:rsidRPr="0005782A" w:rsidRDefault="00AF3D58" w:rsidP="0033105A">
      <w:pPr>
        <w:spacing w:after="240"/>
        <w:rPr>
          <w:rFonts w:ascii="Arial" w:hAnsi="Arial" w:cs="Arial"/>
          <w:sz w:val="28"/>
          <w:szCs w:val="28"/>
        </w:rPr>
      </w:pPr>
    </w:p>
    <w:sectPr w:rsidR="00AF3D58" w:rsidRPr="0005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74E"/>
    <w:rsid w:val="0001777D"/>
    <w:rsid w:val="000316ED"/>
    <w:rsid w:val="000365F9"/>
    <w:rsid w:val="0004492D"/>
    <w:rsid w:val="00056F75"/>
    <w:rsid w:val="0005782A"/>
    <w:rsid w:val="0009119B"/>
    <w:rsid w:val="000A1A66"/>
    <w:rsid w:val="000B247F"/>
    <w:rsid w:val="000D2254"/>
    <w:rsid w:val="000D2A24"/>
    <w:rsid w:val="000E3B72"/>
    <w:rsid w:val="000E4576"/>
    <w:rsid w:val="000F0931"/>
    <w:rsid w:val="000F1585"/>
    <w:rsid w:val="000F675A"/>
    <w:rsid w:val="001557CB"/>
    <w:rsid w:val="00190379"/>
    <w:rsid w:val="001A40E4"/>
    <w:rsid w:val="001B2353"/>
    <w:rsid w:val="001B7244"/>
    <w:rsid w:val="001C7C7E"/>
    <w:rsid w:val="001D72A0"/>
    <w:rsid w:val="001E0A3F"/>
    <w:rsid w:val="001E1E60"/>
    <w:rsid w:val="001E4721"/>
    <w:rsid w:val="001F2DF9"/>
    <w:rsid w:val="00217F5B"/>
    <w:rsid w:val="00227A89"/>
    <w:rsid w:val="002427A5"/>
    <w:rsid w:val="002455E3"/>
    <w:rsid w:val="002523F7"/>
    <w:rsid w:val="0025713F"/>
    <w:rsid w:val="00261E5D"/>
    <w:rsid w:val="00263E02"/>
    <w:rsid w:val="00272385"/>
    <w:rsid w:val="00283894"/>
    <w:rsid w:val="002A291A"/>
    <w:rsid w:val="002A6554"/>
    <w:rsid w:val="002B429A"/>
    <w:rsid w:val="002D0844"/>
    <w:rsid w:val="002E3DE3"/>
    <w:rsid w:val="002F4BCF"/>
    <w:rsid w:val="002F6E00"/>
    <w:rsid w:val="0030484E"/>
    <w:rsid w:val="00305DB3"/>
    <w:rsid w:val="00320924"/>
    <w:rsid w:val="00322A74"/>
    <w:rsid w:val="0033105A"/>
    <w:rsid w:val="00331971"/>
    <w:rsid w:val="00366CC7"/>
    <w:rsid w:val="003755F5"/>
    <w:rsid w:val="0038323C"/>
    <w:rsid w:val="003A0B15"/>
    <w:rsid w:val="003A4776"/>
    <w:rsid w:val="003E4DFB"/>
    <w:rsid w:val="003F2140"/>
    <w:rsid w:val="003F5EFB"/>
    <w:rsid w:val="00403BE5"/>
    <w:rsid w:val="00404290"/>
    <w:rsid w:val="0040721E"/>
    <w:rsid w:val="00412AC4"/>
    <w:rsid w:val="00416E59"/>
    <w:rsid w:val="004201C3"/>
    <w:rsid w:val="00426110"/>
    <w:rsid w:val="004306E6"/>
    <w:rsid w:val="00440864"/>
    <w:rsid w:val="00442890"/>
    <w:rsid w:val="004673B3"/>
    <w:rsid w:val="00470813"/>
    <w:rsid w:val="00470B06"/>
    <w:rsid w:val="00470B5B"/>
    <w:rsid w:val="00487307"/>
    <w:rsid w:val="00495D9E"/>
    <w:rsid w:val="004A517B"/>
    <w:rsid w:val="004C0E32"/>
    <w:rsid w:val="004C6191"/>
    <w:rsid w:val="004D1F9C"/>
    <w:rsid w:val="004E262B"/>
    <w:rsid w:val="004F337E"/>
    <w:rsid w:val="004F3F67"/>
    <w:rsid w:val="004F7364"/>
    <w:rsid w:val="004F7ED4"/>
    <w:rsid w:val="00505B91"/>
    <w:rsid w:val="0051285C"/>
    <w:rsid w:val="005142E0"/>
    <w:rsid w:val="00524F72"/>
    <w:rsid w:val="00534409"/>
    <w:rsid w:val="00550BFF"/>
    <w:rsid w:val="00583842"/>
    <w:rsid w:val="00595107"/>
    <w:rsid w:val="0059673B"/>
    <w:rsid w:val="005A76A8"/>
    <w:rsid w:val="005C66A3"/>
    <w:rsid w:val="005D11B8"/>
    <w:rsid w:val="005D574E"/>
    <w:rsid w:val="005E2803"/>
    <w:rsid w:val="006133D6"/>
    <w:rsid w:val="006234F5"/>
    <w:rsid w:val="00640E8A"/>
    <w:rsid w:val="00643BBA"/>
    <w:rsid w:val="00644170"/>
    <w:rsid w:val="0065549F"/>
    <w:rsid w:val="006800BB"/>
    <w:rsid w:val="00695431"/>
    <w:rsid w:val="00696DA4"/>
    <w:rsid w:val="006A1037"/>
    <w:rsid w:val="006A2DEC"/>
    <w:rsid w:val="006D4F01"/>
    <w:rsid w:val="00707598"/>
    <w:rsid w:val="00714E7E"/>
    <w:rsid w:val="00716954"/>
    <w:rsid w:val="007175AF"/>
    <w:rsid w:val="00722233"/>
    <w:rsid w:val="00723978"/>
    <w:rsid w:val="00726098"/>
    <w:rsid w:val="00730F0E"/>
    <w:rsid w:val="00734F8D"/>
    <w:rsid w:val="00743CE3"/>
    <w:rsid w:val="00744EF9"/>
    <w:rsid w:val="007536A1"/>
    <w:rsid w:val="0077581F"/>
    <w:rsid w:val="007771A2"/>
    <w:rsid w:val="00787D2B"/>
    <w:rsid w:val="007B252E"/>
    <w:rsid w:val="007C0F8F"/>
    <w:rsid w:val="007C1480"/>
    <w:rsid w:val="007E24AF"/>
    <w:rsid w:val="007E5D23"/>
    <w:rsid w:val="007F1E1D"/>
    <w:rsid w:val="007F37E2"/>
    <w:rsid w:val="007F3B9E"/>
    <w:rsid w:val="00812D72"/>
    <w:rsid w:val="008154D3"/>
    <w:rsid w:val="0081666E"/>
    <w:rsid w:val="0084577C"/>
    <w:rsid w:val="00895D35"/>
    <w:rsid w:val="008B2DDB"/>
    <w:rsid w:val="008D3CB9"/>
    <w:rsid w:val="008D669C"/>
    <w:rsid w:val="008E0E31"/>
    <w:rsid w:val="008E3DC8"/>
    <w:rsid w:val="008F6832"/>
    <w:rsid w:val="0090461D"/>
    <w:rsid w:val="00914CC7"/>
    <w:rsid w:val="009155B5"/>
    <w:rsid w:val="009341DA"/>
    <w:rsid w:val="009346C5"/>
    <w:rsid w:val="009421A5"/>
    <w:rsid w:val="00950325"/>
    <w:rsid w:val="00960BF1"/>
    <w:rsid w:val="00964E20"/>
    <w:rsid w:val="00985115"/>
    <w:rsid w:val="00987A72"/>
    <w:rsid w:val="009C2E98"/>
    <w:rsid w:val="009C3146"/>
    <w:rsid w:val="009D0E45"/>
    <w:rsid w:val="009E589A"/>
    <w:rsid w:val="009F1BCC"/>
    <w:rsid w:val="009F6C6C"/>
    <w:rsid w:val="00A07B07"/>
    <w:rsid w:val="00A25350"/>
    <w:rsid w:val="00A347B2"/>
    <w:rsid w:val="00A4419C"/>
    <w:rsid w:val="00A501C7"/>
    <w:rsid w:val="00A50F50"/>
    <w:rsid w:val="00A606D0"/>
    <w:rsid w:val="00A742B2"/>
    <w:rsid w:val="00A82B94"/>
    <w:rsid w:val="00A86748"/>
    <w:rsid w:val="00AA17D6"/>
    <w:rsid w:val="00AA5E6E"/>
    <w:rsid w:val="00AE5085"/>
    <w:rsid w:val="00AF246E"/>
    <w:rsid w:val="00AF3D58"/>
    <w:rsid w:val="00AF47EF"/>
    <w:rsid w:val="00B160F1"/>
    <w:rsid w:val="00B25F8D"/>
    <w:rsid w:val="00B351F7"/>
    <w:rsid w:val="00B42B1C"/>
    <w:rsid w:val="00B47D97"/>
    <w:rsid w:val="00B533AB"/>
    <w:rsid w:val="00B54478"/>
    <w:rsid w:val="00B67E66"/>
    <w:rsid w:val="00B71767"/>
    <w:rsid w:val="00B76568"/>
    <w:rsid w:val="00B84913"/>
    <w:rsid w:val="00B926E2"/>
    <w:rsid w:val="00BB3261"/>
    <w:rsid w:val="00BB58EB"/>
    <w:rsid w:val="00BB617D"/>
    <w:rsid w:val="00BD03B8"/>
    <w:rsid w:val="00BD26DA"/>
    <w:rsid w:val="00C135F1"/>
    <w:rsid w:val="00C16D7E"/>
    <w:rsid w:val="00C348E6"/>
    <w:rsid w:val="00C35C50"/>
    <w:rsid w:val="00C44E87"/>
    <w:rsid w:val="00C570E2"/>
    <w:rsid w:val="00C67201"/>
    <w:rsid w:val="00C677E8"/>
    <w:rsid w:val="00C905EF"/>
    <w:rsid w:val="00CA1853"/>
    <w:rsid w:val="00CB61B2"/>
    <w:rsid w:val="00CC406F"/>
    <w:rsid w:val="00CC5865"/>
    <w:rsid w:val="00CC63CC"/>
    <w:rsid w:val="00CD12AA"/>
    <w:rsid w:val="00CE1D9E"/>
    <w:rsid w:val="00D00B59"/>
    <w:rsid w:val="00D02154"/>
    <w:rsid w:val="00D175EC"/>
    <w:rsid w:val="00D22DCB"/>
    <w:rsid w:val="00D60E94"/>
    <w:rsid w:val="00D67E9A"/>
    <w:rsid w:val="00D72372"/>
    <w:rsid w:val="00D82DBB"/>
    <w:rsid w:val="00D95BED"/>
    <w:rsid w:val="00D96212"/>
    <w:rsid w:val="00DA3AE5"/>
    <w:rsid w:val="00DB6272"/>
    <w:rsid w:val="00DC0696"/>
    <w:rsid w:val="00DD5B5C"/>
    <w:rsid w:val="00DE105D"/>
    <w:rsid w:val="00DE3EF8"/>
    <w:rsid w:val="00DF254E"/>
    <w:rsid w:val="00E0142F"/>
    <w:rsid w:val="00E22182"/>
    <w:rsid w:val="00E24E89"/>
    <w:rsid w:val="00E425F8"/>
    <w:rsid w:val="00E4408D"/>
    <w:rsid w:val="00E44512"/>
    <w:rsid w:val="00E452BC"/>
    <w:rsid w:val="00E54007"/>
    <w:rsid w:val="00E62FCA"/>
    <w:rsid w:val="00E75F9C"/>
    <w:rsid w:val="00E773B7"/>
    <w:rsid w:val="00E93D8F"/>
    <w:rsid w:val="00EA75C2"/>
    <w:rsid w:val="00EC2B60"/>
    <w:rsid w:val="00EC6CD0"/>
    <w:rsid w:val="00ED35C5"/>
    <w:rsid w:val="00ED45F5"/>
    <w:rsid w:val="00EF0CC9"/>
    <w:rsid w:val="00F030E6"/>
    <w:rsid w:val="00F04E65"/>
    <w:rsid w:val="00F07B5A"/>
    <w:rsid w:val="00F10C12"/>
    <w:rsid w:val="00F21546"/>
    <w:rsid w:val="00F219FE"/>
    <w:rsid w:val="00F57A74"/>
    <w:rsid w:val="00F62690"/>
    <w:rsid w:val="00F71EB5"/>
    <w:rsid w:val="00F76598"/>
    <w:rsid w:val="00F83B9D"/>
    <w:rsid w:val="00F903C5"/>
    <w:rsid w:val="00F924B2"/>
    <w:rsid w:val="00F963FD"/>
    <w:rsid w:val="00FA0DEC"/>
    <w:rsid w:val="00FA1CCB"/>
    <w:rsid w:val="00FA2FED"/>
    <w:rsid w:val="00FA4221"/>
    <w:rsid w:val="00FA67AA"/>
    <w:rsid w:val="00FB4EB9"/>
    <w:rsid w:val="00FC2C8F"/>
    <w:rsid w:val="00FC63B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D9EE4-44FC-4B1D-A4F6-EBB821172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ад-612</dc:creator>
  <cp:keywords/>
  <dc:description/>
  <cp:lastModifiedBy>Adenisov</cp:lastModifiedBy>
  <cp:revision>6</cp:revision>
  <dcterms:created xsi:type="dcterms:W3CDTF">2020-02-10T04:11:00Z</dcterms:created>
  <dcterms:modified xsi:type="dcterms:W3CDTF">2020-02-12T11:07:00Z</dcterms:modified>
</cp:coreProperties>
</file>